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4D" w:rsidRPr="00617468" w:rsidRDefault="00046217" w:rsidP="00617468">
      <w:pPr>
        <w:keepNext/>
        <w:spacing w:line="360" w:lineRule="auto"/>
        <w:jc w:val="center"/>
        <w:outlineLvl w:val="1"/>
        <w:rPr>
          <w:b/>
          <w:i/>
          <w:sz w:val="26"/>
          <w:szCs w:val="26"/>
        </w:rPr>
      </w:pPr>
      <w:proofErr w:type="gramStart"/>
      <w:r w:rsidRPr="00046217">
        <w:rPr>
          <w:b/>
          <w:bCs/>
          <w:i/>
          <w:iCs/>
          <w:sz w:val="26"/>
          <w:szCs w:val="26"/>
          <w:u w:val="single"/>
        </w:rPr>
        <w:t>ОКР</w:t>
      </w:r>
      <w:proofErr w:type="gramEnd"/>
      <w:r w:rsidRPr="00046217">
        <w:rPr>
          <w:b/>
          <w:bCs/>
          <w:i/>
          <w:iCs/>
          <w:sz w:val="26"/>
          <w:szCs w:val="26"/>
          <w:u w:val="single"/>
        </w:rPr>
        <w:t xml:space="preserve"> «Разработка комплекса ледостойких и негорючих композиционных материалов с использованием технологий вычислительного материаловедения и создание трех типов самоходных спасательных средств из разработанных </w:t>
      </w:r>
      <w:proofErr w:type="spellStart"/>
      <w:r w:rsidRPr="00046217">
        <w:rPr>
          <w:b/>
          <w:bCs/>
          <w:i/>
          <w:iCs/>
          <w:sz w:val="26"/>
          <w:szCs w:val="26"/>
          <w:u w:val="single"/>
        </w:rPr>
        <w:t>керамоматричных</w:t>
      </w:r>
      <w:proofErr w:type="spellEnd"/>
      <w:r w:rsidRPr="00046217">
        <w:rPr>
          <w:b/>
          <w:bCs/>
          <w:i/>
          <w:iCs/>
          <w:sz w:val="26"/>
          <w:szCs w:val="26"/>
          <w:u w:val="single"/>
        </w:rPr>
        <w:t xml:space="preserve"> структур»</w:t>
      </w:r>
      <w:r w:rsidR="00617468">
        <w:rPr>
          <w:b/>
          <w:bCs/>
          <w:i/>
          <w:iCs/>
          <w:sz w:val="26"/>
          <w:szCs w:val="26"/>
          <w:u w:val="single"/>
        </w:rPr>
        <w:t>.</w:t>
      </w:r>
      <w:bookmarkStart w:id="0" w:name="_GoBack"/>
      <w:bookmarkEnd w:id="0"/>
      <w:r w:rsidR="00617468">
        <w:rPr>
          <w:b/>
          <w:bCs/>
          <w:i/>
          <w:iCs/>
          <w:sz w:val="26"/>
          <w:szCs w:val="26"/>
          <w:u w:val="single"/>
        </w:rPr>
        <w:t xml:space="preserve"> </w:t>
      </w:r>
      <w:r w:rsidRPr="00617468">
        <w:rPr>
          <w:b/>
          <w:bCs/>
          <w:i/>
          <w:iCs/>
          <w:sz w:val="26"/>
          <w:szCs w:val="26"/>
          <w:u w:val="single"/>
        </w:rPr>
        <w:t>Шифр «Спасатель»</w:t>
      </w:r>
    </w:p>
    <w:p w:rsidR="00A144C8" w:rsidRPr="00E10F59" w:rsidRDefault="00A144C8" w:rsidP="00617468">
      <w:pPr>
        <w:spacing w:line="360" w:lineRule="auto"/>
        <w:ind w:firstLine="567"/>
        <w:jc w:val="both"/>
        <w:rPr>
          <w:i/>
          <w:sz w:val="26"/>
          <w:szCs w:val="26"/>
        </w:rPr>
      </w:pPr>
      <w:r w:rsidRPr="00617468">
        <w:rPr>
          <w:b/>
          <w:i/>
          <w:sz w:val="26"/>
          <w:szCs w:val="26"/>
        </w:rPr>
        <w:t xml:space="preserve">Государственный </w:t>
      </w:r>
      <w:r w:rsidR="006C6461" w:rsidRPr="00617468">
        <w:rPr>
          <w:b/>
          <w:i/>
          <w:sz w:val="26"/>
          <w:szCs w:val="26"/>
        </w:rPr>
        <w:t>контракт</w:t>
      </w:r>
      <w:r w:rsidR="006C6461" w:rsidRPr="00E10F59">
        <w:rPr>
          <w:sz w:val="26"/>
          <w:szCs w:val="26"/>
        </w:rPr>
        <w:t xml:space="preserve"> №</w:t>
      </w:r>
      <w:r w:rsidR="006C6461" w:rsidRPr="006C6461">
        <w:rPr>
          <w:sz w:val="26"/>
          <w:szCs w:val="26"/>
        </w:rPr>
        <w:t>16411.1810190019.0</w:t>
      </w:r>
      <w:r w:rsidR="00617468">
        <w:rPr>
          <w:sz w:val="26"/>
          <w:szCs w:val="26"/>
        </w:rPr>
        <w:t>09</w:t>
      </w:r>
      <w:r w:rsidR="006C6461" w:rsidRPr="006C6461">
        <w:rPr>
          <w:sz w:val="26"/>
          <w:szCs w:val="26"/>
        </w:rPr>
        <w:t xml:space="preserve"> от 24 октября 2016 г.</w:t>
      </w:r>
    </w:p>
    <w:p w:rsidR="00E5314D" w:rsidRPr="00E10F59" w:rsidRDefault="00591E93" w:rsidP="00617468">
      <w:pPr>
        <w:pStyle w:val="2"/>
        <w:spacing w:before="0"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Головной исполнитель – </w:t>
      </w:r>
      <w:r w:rsidR="000525E9" w:rsidRPr="000525E9">
        <w:rPr>
          <w:b/>
          <w:i/>
          <w:sz w:val="26"/>
          <w:szCs w:val="26"/>
        </w:rPr>
        <w:t>НИТУ «</w:t>
      </w:r>
      <w:proofErr w:type="spellStart"/>
      <w:r w:rsidR="000525E9" w:rsidRPr="000525E9">
        <w:rPr>
          <w:b/>
          <w:i/>
          <w:sz w:val="26"/>
          <w:szCs w:val="26"/>
        </w:rPr>
        <w:t>МИСиС</w:t>
      </w:r>
      <w:proofErr w:type="spellEnd"/>
      <w:r w:rsidR="000525E9" w:rsidRPr="000525E9">
        <w:rPr>
          <w:b/>
          <w:i/>
          <w:sz w:val="26"/>
          <w:szCs w:val="26"/>
        </w:rPr>
        <w:t>»</w:t>
      </w:r>
    </w:p>
    <w:p w:rsidR="00A144C8" w:rsidRPr="00E10F59" w:rsidRDefault="00A144C8" w:rsidP="00617468">
      <w:pPr>
        <w:pStyle w:val="2"/>
        <w:spacing w:before="0" w:line="360" w:lineRule="auto"/>
        <w:ind w:firstLine="567"/>
        <w:jc w:val="both"/>
        <w:rPr>
          <w:b/>
          <w:i/>
          <w:sz w:val="26"/>
          <w:szCs w:val="26"/>
        </w:rPr>
      </w:pPr>
      <w:r w:rsidRPr="00E10F59">
        <w:rPr>
          <w:b/>
          <w:i/>
          <w:sz w:val="26"/>
          <w:szCs w:val="26"/>
        </w:rPr>
        <w:t>Соисполнители</w:t>
      </w:r>
      <w:r w:rsidR="00591E93">
        <w:rPr>
          <w:b/>
          <w:i/>
          <w:sz w:val="26"/>
          <w:szCs w:val="26"/>
        </w:rPr>
        <w:t xml:space="preserve"> –</w:t>
      </w:r>
      <w:r w:rsidR="000525E9">
        <w:rPr>
          <w:b/>
          <w:i/>
          <w:sz w:val="26"/>
          <w:szCs w:val="26"/>
        </w:rPr>
        <w:t xml:space="preserve"> </w:t>
      </w:r>
      <w:r w:rsidR="000525E9" w:rsidRPr="000525E9">
        <w:rPr>
          <w:b/>
          <w:i/>
          <w:sz w:val="26"/>
          <w:szCs w:val="26"/>
        </w:rPr>
        <w:t>АО «Аквамарин», ООО «</w:t>
      </w:r>
      <w:proofErr w:type="spellStart"/>
      <w:r w:rsidR="000525E9" w:rsidRPr="000525E9">
        <w:rPr>
          <w:b/>
          <w:i/>
          <w:sz w:val="26"/>
          <w:szCs w:val="26"/>
        </w:rPr>
        <w:t>Авиатика</w:t>
      </w:r>
      <w:proofErr w:type="spellEnd"/>
      <w:r w:rsidR="000525E9" w:rsidRPr="000525E9">
        <w:rPr>
          <w:b/>
          <w:i/>
          <w:sz w:val="26"/>
          <w:szCs w:val="26"/>
        </w:rPr>
        <w:t>», ООО «МЕТАМ»</w:t>
      </w:r>
    </w:p>
    <w:p w:rsidR="00591E93" w:rsidRDefault="00005E90" w:rsidP="00617468">
      <w:pPr>
        <w:spacing w:line="360" w:lineRule="auto"/>
        <w:ind w:firstLine="567"/>
        <w:jc w:val="both"/>
        <w:rPr>
          <w:b/>
          <w:sz w:val="26"/>
          <w:szCs w:val="26"/>
          <w:u w:val="single"/>
        </w:rPr>
      </w:pPr>
      <w:r w:rsidRPr="00005E90">
        <w:rPr>
          <w:b/>
          <w:sz w:val="26"/>
          <w:szCs w:val="26"/>
          <w:u w:val="single"/>
        </w:rPr>
        <w:t xml:space="preserve">Этап </w:t>
      </w:r>
      <w:r w:rsidR="00617468">
        <w:rPr>
          <w:b/>
          <w:sz w:val="26"/>
          <w:szCs w:val="26"/>
          <w:u w:val="single"/>
        </w:rPr>
        <w:t>№1.</w:t>
      </w:r>
      <w:r w:rsidRPr="00005E90">
        <w:rPr>
          <w:b/>
          <w:sz w:val="26"/>
          <w:szCs w:val="26"/>
          <w:u w:val="single"/>
        </w:rPr>
        <w:t xml:space="preserve"> </w:t>
      </w:r>
      <w:r w:rsidR="00617468">
        <w:rPr>
          <w:b/>
          <w:sz w:val="26"/>
          <w:szCs w:val="26"/>
          <w:u w:val="single"/>
        </w:rPr>
        <w:t>«</w:t>
      </w:r>
      <w:r w:rsidRPr="00005E90">
        <w:rPr>
          <w:b/>
          <w:sz w:val="26"/>
          <w:szCs w:val="26"/>
          <w:u w:val="single"/>
        </w:rPr>
        <w:t>Разработка уточненных технических требований к характеристикам универсального спасательного средства и материалам. Обоснование технических решений и разработка эскизного и технического проекта самоходного спасательного плавср</w:t>
      </w:r>
      <w:r>
        <w:rPr>
          <w:b/>
          <w:sz w:val="26"/>
          <w:szCs w:val="26"/>
          <w:u w:val="single"/>
        </w:rPr>
        <w:t>едства с различными типами ДРК.</w:t>
      </w:r>
      <w:r w:rsidR="00617468">
        <w:rPr>
          <w:b/>
          <w:sz w:val="26"/>
          <w:szCs w:val="26"/>
          <w:u w:val="single"/>
        </w:rPr>
        <w:t>»</w:t>
      </w:r>
    </w:p>
    <w:p w:rsidR="00800F91" w:rsidRDefault="00800F91" w:rsidP="00800F91">
      <w:pPr>
        <w:spacing w:line="360" w:lineRule="auto"/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Содержание работы:</w:t>
      </w:r>
    </w:p>
    <w:p w:rsidR="00800F91" w:rsidRPr="002043CE" w:rsidRDefault="00800F91" w:rsidP="00800F91">
      <w:pPr>
        <w:spacing w:line="256" w:lineRule="auto"/>
        <w:ind w:firstLine="680"/>
        <w:jc w:val="both"/>
        <w:rPr>
          <w:spacing w:val="-1"/>
          <w:sz w:val="26"/>
          <w:szCs w:val="26"/>
        </w:rPr>
      </w:pPr>
      <w:r w:rsidRPr="002043CE">
        <w:rPr>
          <w:spacing w:val="-1"/>
          <w:sz w:val="26"/>
          <w:szCs w:val="26"/>
        </w:rPr>
        <w:t>Анализ характеристик существующих композиционных материалов.</w:t>
      </w:r>
    </w:p>
    <w:p w:rsidR="00800F91" w:rsidRPr="002043CE" w:rsidRDefault="00800F91" w:rsidP="00800F91">
      <w:pPr>
        <w:spacing w:line="256" w:lineRule="auto"/>
        <w:ind w:firstLine="680"/>
        <w:jc w:val="both"/>
        <w:rPr>
          <w:spacing w:val="-1"/>
          <w:sz w:val="26"/>
          <w:szCs w:val="26"/>
        </w:rPr>
      </w:pPr>
      <w:r w:rsidRPr="002043CE">
        <w:rPr>
          <w:spacing w:val="-1"/>
          <w:sz w:val="26"/>
          <w:szCs w:val="26"/>
        </w:rPr>
        <w:t xml:space="preserve">Адаптация </w:t>
      </w:r>
      <w:r>
        <w:rPr>
          <w:spacing w:val="-1"/>
          <w:sz w:val="26"/>
          <w:szCs w:val="26"/>
        </w:rPr>
        <w:t xml:space="preserve">структурно-молекулярных </w:t>
      </w:r>
      <w:r w:rsidRPr="002043CE">
        <w:rPr>
          <w:spacing w:val="-1"/>
          <w:sz w:val="26"/>
          <w:szCs w:val="26"/>
        </w:rPr>
        <w:t>методов для моделирования термодинамических и механических характеристик компонентов композиционных материалов с использованием высокопроизводительных мультипроцессорных вычислительных компьютерных кластеров.</w:t>
      </w:r>
    </w:p>
    <w:p w:rsidR="00800F91" w:rsidRDefault="00800F91" w:rsidP="00800F91">
      <w:pPr>
        <w:spacing w:line="256" w:lineRule="auto"/>
        <w:ind w:firstLine="680"/>
        <w:jc w:val="both"/>
        <w:rPr>
          <w:color w:val="76923C" w:themeColor="accent3" w:themeShade="BF"/>
          <w:spacing w:val="-1"/>
          <w:sz w:val="26"/>
          <w:szCs w:val="26"/>
        </w:rPr>
      </w:pPr>
      <w:r w:rsidRPr="002043CE">
        <w:rPr>
          <w:spacing w:val="-1"/>
          <w:sz w:val="26"/>
          <w:szCs w:val="26"/>
        </w:rPr>
        <w:t xml:space="preserve">Расчеты с использованием методов компьютерного моделирования по технологии ПИК ВТСО МТ для обоснования уточненных технических требований к характеристикам универсального спасательного </w:t>
      </w:r>
      <w:proofErr w:type="spellStart"/>
      <w:r w:rsidRPr="002043CE">
        <w:rPr>
          <w:spacing w:val="-1"/>
          <w:sz w:val="26"/>
          <w:szCs w:val="26"/>
        </w:rPr>
        <w:t>плавсредства</w:t>
      </w:r>
      <w:proofErr w:type="spellEnd"/>
      <w:r w:rsidRPr="002043CE">
        <w:rPr>
          <w:spacing w:val="-1"/>
          <w:sz w:val="26"/>
          <w:szCs w:val="26"/>
        </w:rPr>
        <w:t xml:space="preserve"> (УСП), его узлов и агрегатов, материалам, используемым в конструкции УСП,</w:t>
      </w:r>
      <w:r w:rsidRPr="002043CE">
        <w:t xml:space="preserve"> </w:t>
      </w:r>
      <w:r w:rsidRPr="002043CE">
        <w:rPr>
          <w:spacing w:val="-1"/>
          <w:sz w:val="26"/>
          <w:szCs w:val="26"/>
        </w:rPr>
        <w:t xml:space="preserve">с использованием методов и средств параметрического моделирования в 3D-представлении на основе параметрической 3D модели и </w:t>
      </w:r>
      <w:proofErr w:type="spellStart"/>
      <w:r w:rsidRPr="002043CE">
        <w:rPr>
          <w:spacing w:val="-1"/>
          <w:sz w:val="26"/>
          <w:szCs w:val="26"/>
        </w:rPr>
        <w:t>стыкующейся</w:t>
      </w:r>
      <w:proofErr w:type="spellEnd"/>
      <w:r w:rsidRPr="002043CE">
        <w:rPr>
          <w:spacing w:val="-1"/>
          <w:sz w:val="26"/>
          <w:szCs w:val="26"/>
        </w:rPr>
        <w:t xml:space="preserve"> с имитационной моделью по стандарту IEEE1516.</w:t>
      </w:r>
      <w:r w:rsidRPr="002043CE">
        <w:rPr>
          <w:color w:val="76923C" w:themeColor="accent3" w:themeShade="BF"/>
          <w:spacing w:val="-1"/>
          <w:sz w:val="26"/>
          <w:szCs w:val="26"/>
        </w:rPr>
        <w:t xml:space="preserve"> </w:t>
      </w:r>
    </w:p>
    <w:p w:rsidR="00800F91" w:rsidRPr="00BC0F9C" w:rsidRDefault="00800F91" w:rsidP="00800F91">
      <w:pPr>
        <w:spacing w:line="256" w:lineRule="auto"/>
        <w:ind w:firstLine="680"/>
        <w:jc w:val="both"/>
        <w:rPr>
          <w:spacing w:val="-1"/>
          <w:sz w:val="26"/>
          <w:szCs w:val="26"/>
        </w:rPr>
      </w:pPr>
      <w:r w:rsidRPr="00957212">
        <w:rPr>
          <w:spacing w:val="-1"/>
          <w:sz w:val="26"/>
          <w:szCs w:val="26"/>
        </w:rPr>
        <w:t xml:space="preserve">Разработка виртуальных </w:t>
      </w:r>
      <w:r w:rsidRPr="00957212">
        <w:rPr>
          <w:sz w:val="26"/>
          <w:szCs w:val="26"/>
        </w:rPr>
        <w:t>прототипов УСП с тремя вариантами ДРК</w:t>
      </w:r>
      <w:r w:rsidRPr="00957212">
        <w:rPr>
          <w:spacing w:val="-1"/>
          <w:sz w:val="26"/>
          <w:szCs w:val="26"/>
        </w:rPr>
        <w:t>.</w:t>
      </w:r>
    </w:p>
    <w:p w:rsidR="00800F91" w:rsidRPr="002043CE" w:rsidRDefault="00800F91" w:rsidP="00800F91">
      <w:pPr>
        <w:spacing w:line="256" w:lineRule="auto"/>
        <w:ind w:firstLine="680"/>
        <w:jc w:val="both"/>
        <w:rPr>
          <w:spacing w:val="-1"/>
          <w:sz w:val="26"/>
          <w:szCs w:val="26"/>
        </w:rPr>
      </w:pPr>
      <w:r w:rsidRPr="002043CE">
        <w:rPr>
          <w:spacing w:val="-1"/>
          <w:sz w:val="26"/>
          <w:szCs w:val="26"/>
        </w:rPr>
        <w:t>Выбор исходного композиционного материала и определение требований по его модификации для адаптации к требованиям технического задания для применения в специализированной конструкции с обеспечением возможности применения вычислительного материаловедения.</w:t>
      </w:r>
    </w:p>
    <w:p w:rsidR="00800F91" w:rsidRPr="002043CE" w:rsidRDefault="00800F91" w:rsidP="00800F91">
      <w:pPr>
        <w:spacing w:line="256" w:lineRule="auto"/>
        <w:ind w:firstLine="680"/>
        <w:jc w:val="both"/>
        <w:rPr>
          <w:spacing w:val="-1"/>
          <w:sz w:val="26"/>
          <w:szCs w:val="26"/>
        </w:rPr>
      </w:pPr>
      <w:r w:rsidRPr="002043CE">
        <w:rPr>
          <w:spacing w:val="-1"/>
          <w:sz w:val="26"/>
          <w:szCs w:val="26"/>
        </w:rPr>
        <w:t>Разработка технологии математического моделирования структуры и свойств композиционных материалов и технологических процессов их производства.</w:t>
      </w:r>
    </w:p>
    <w:p w:rsidR="00800F91" w:rsidRPr="002043CE" w:rsidRDefault="00800F91" w:rsidP="00800F91">
      <w:pPr>
        <w:spacing w:line="256" w:lineRule="auto"/>
        <w:ind w:firstLine="680"/>
        <w:jc w:val="both"/>
        <w:rPr>
          <w:spacing w:val="-1"/>
          <w:sz w:val="26"/>
          <w:szCs w:val="26"/>
        </w:rPr>
      </w:pPr>
      <w:r w:rsidRPr="002043CE">
        <w:rPr>
          <w:spacing w:val="-1"/>
          <w:sz w:val="26"/>
          <w:szCs w:val="26"/>
        </w:rPr>
        <w:t>Оценка, с учетом реальных внешних условий, термодинамических и механических характеристик компонентов композиционных материалов с использованием методов вычислительного материаловедения, с обеспечением возможностей применения высокопроизводительных мультипроцессорных вычислительных компьютерных кластеров и с подтверждением требуемых параметров материалов.</w:t>
      </w:r>
    </w:p>
    <w:p w:rsidR="00800F91" w:rsidRPr="002043CE" w:rsidRDefault="00800F91" w:rsidP="00800F91">
      <w:pPr>
        <w:spacing w:line="256" w:lineRule="auto"/>
        <w:ind w:firstLine="680"/>
        <w:jc w:val="both"/>
        <w:rPr>
          <w:spacing w:val="-1"/>
          <w:sz w:val="26"/>
          <w:szCs w:val="26"/>
        </w:rPr>
      </w:pPr>
      <w:r w:rsidRPr="002043CE">
        <w:rPr>
          <w:spacing w:val="-1"/>
          <w:sz w:val="26"/>
          <w:szCs w:val="26"/>
        </w:rPr>
        <w:t>Разработка модифицированных композиционных материалов, необходимых для производства УСП и отвечающих требованиям, предъявляемым к их характеристикам и технологиям переработки.</w:t>
      </w:r>
    </w:p>
    <w:p w:rsidR="00800F91" w:rsidRPr="002043CE" w:rsidRDefault="00800F91" w:rsidP="00800F91">
      <w:pPr>
        <w:spacing w:line="256" w:lineRule="auto"/>
        <w:ind w:firstLine="680"/>
        <w:jc w:val="both"/>
        <w:rPr>
          <w:spacing w:val="-1"/>
          <w:sz w:val="26"/>
          <w:szCs w:val="26"/>
        </w:rPr>
      </w:pPr>
      <w:r w:rsidRPr="002043CE">
        <w:rPr>
          <w:spacing w:val="-1"/>
          <w:sz w:val="26"/>
          <w:szCs w:val="26"/>
        </w:rPr>
        <w:lastRenderedPageBreak/>
        <w:t>Разработка и отработка технологии формования деталей и узлов У</w:t>
      </w:r>
      <w:r w:rsidRPr="002043CE">
        <w:rPr>
          <w:spacing w:val="-1"/>
          <w:sz w:val="26"/>
          <w:szCs w:val="26"/>
          <w:lang w:val="en-US"/>
        </w:rPr>
        <w:t>C</w:t>
      </w:r>
      <w:r w:rsidRPr="002043CE">
        <w:rPr>
          <w:spacing w:val="-1"/>
          <w:sz w:val="26"/>
          <w:szCs w:val="26"/>
        </w:rPr>
        <w:t>П с использованием модифицированных композиционных материалов.</w:t>
      </w:r>
    </w:p>
    <w:p w:rsidR="00800F91" w:rsidRPr="002043CE" w:rsidRDefault="00800F91" w:rsidP="00800F91">
      <w:pPr>
        <w:spacing w:line="256" w:lineRule="auto"/>
        <w:ind w:firstLine="680"/>
        <w:jc w:val="both"/>
        <w:rPr>
          <w:spacing w:val="-1"/>
          <w:sz w:val="26"/>
          <w:szCs w:val="26"/>
        </w:rPr>
      </w:pPr>
      <w:r w:rsidRPr="002043CE">
        <w:rPr>
          <w:spacing w:val="-1"/>
          <w:sz w:val="26"/>
          <w:szCs w:val="26"/>
        </w:rPr>
        <w:t>Разработка вариантов конструктивных технических решений модульного исполнения</w:t>
      </w:r>
      <w:r w:rsidRPr="002043CE">
        <w:t xml:space="preserve"> </w:t>
      </w:r>
      <w:r w:rsidRPr="002043CE">
        <w:rPr>
          <w:spacing w:val="-1"/>
          <w:sz w:val="26"/>
          <w:szCs w:val="26"/>
        </w:rPr>
        <w:t>сменных движительно-рулевых модулей - колесного движительно-рулевого комплекса (КДРК), угловой колонки с открытым винтом (УК) и реактивно-пневматического движителя (РПД) применительно к условиям эксплуатации на арктическом шельфе в сложной ледовой обстановке, а также</w:t>
      </w:r>
      <w:r w:rsidRPr="002043CE">
        <w:t xml:space="preserve"> </w:t>
      </w:r>
      <w:r w:rsidRPr="002043CE">
        <w:rPr>
          <w:spacing w:val="-1"/>
          <w:sz w:val="26"/>
          <w:szCs w:val="26"/>
        </w:rPr>
        <w:t>при перевозке пассажиров на небольшие расстояния и высадки на необорудованное побережье.</w:t>
      </w:r>
    </w:p>
    <w:p w:rsidR="00800F91" w:rsidRPr="00263BAD" w:rsidRDefault="00800F91" w:rsidP="00800F91">
      <w:pPr>
        <w:spacing w:line="256" w:lineRule="auto"/>
        <w:ind w:firstLine="680"/>
        <w:jc w:val="both"/>
        <w:rPr>
          <w:spacing w:val="-1"/>
          <w:sz w:val="25"/>
          <w:szCs w:val="25"/>
        </w:rPr>
      </w:pPr>
      <w:r w:rsidRPr="00263BAD">
        <w:rPr>
          <w:spacing w:val="-1"/>
          <w:sz w:val="25"/>
          <w:szCs w:val="25"/>
        </w:rPr>
        <w:t xml:space="preserve">Разработка </w:t>
      </w:r>
      <w:r w:rsidRPr="00263BAD">
        <w:rPr>
          <w:spacing w:val="-1"/>
          <w:sz w:val="25"/>
          <w:szCs w:val="25"/>
          <w:lang w:eastAsia="zh-CN"/>
        </w:rPr>
        <w:t xml:space="preserve">технологии имитационного моделирования режимов эксплуатации УСП и </w:t>
      </w:r>
      <w:r w:rsidRPr="00263BAD">
        <w:rPr>
          <w:spacing w:val="-1"/>
          <w:sz w:val="25"/>
          <w:szCs w:val="25"/>
        </w:rPr>
        <w:t>движительно-рулевого комплекса.</w:t>
      </w:r>
    </w:p>
    <w:p w:rsidR="00800F91" w:rsidRPr="00263BAD" w:rsidRDefault="00800F91" w:rsidP="00800F91">
      <w:pPr>
        <w:spacing w:line="256" w:lineRule="auto"/>
        <w:ind w:firstLine="680"/>
        <w:jc w:val="both"/>
        <w:rPr>
          <w:spacing w:val="-1"/>
          <w:sz w:val="25"/>
          <w:szCs w:val="25"/>
        </w:rPr>
      </w:pPr>
      <w:r w:rsidRPr="00263BAD">
        <w:rPr>
          <w:spacing w:val="-1"/>
          <w:sz w:val="25"/>
          <w:szCs w:val="25"/>
        </w:rPr>
        <w:t>Создание имитационной модели КДРК для разработки системы автоматического управления углами поворота плиц (САУПП) с целью оптимизации тяговых характеристик при различных режимах движения УСП.</w:t>
      </w:r>
    </w:p>
    <w:p w:rsidR="00800F91" w:rsidRPr="00263BAD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</w:rPr>
      </w:pPr>
      <w:r w:rsidRPr="00263BAD">
        <w:rPr>
          <w:spacing w:val="-1"/>
          <w:sz w:val="25"/>
          <w:szCs w:val="25"/>
        </w:rPr>
        <w:t xml:space="preserve">Проведение для различных вариантов исполнения ДРК прочностных, тяговых расчётов, расчётов маневренности, остойчивости, непотопляемости с использованием методов и средств параметрического и имитационного моделирования в 3D-представлении на основе параметрической 3D модели и </w:t>
      </w:r>
      <w:proofErr w:type="spellStart"/>
      <w:r w:rsidRPr="00263BAD">
        <w:rPr>
          <w:spacing w:val="-1"/>
          <w:sz w:val="25"/>
          <w:szCs w:val="25"/>
        </w:rPr>
        <w:t>стыкующейся</w:t>
      </w:r>
      <w:proofErr w:type="spellEnd"/>
      <w:r w:rsidRPr="00263BAD">
        <w:rPr>
          <w:spacing w:val="-1"/>
          <w:sz w:val="25"/>
          <w:szCs w:val="25"/>
        </w:rPr>
        <w:t xml:space="preserve"> с имитационной моделью по стандарту IEEE1516 для выбора рациональной конструкции и параметров ДРК для оснащения УСП.</w:t>
      </w:r>
    </w:p>
    <w:p w:rsidR="00800F91" w:rsidRPr="00263BAD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  <w:lang w:eastAsia="zh-CN"/>
        </w:rPr>
      </w:pPr>
      <w:r w:rsidRPr="00263BAD">
        <w:rPr>
          <w:spacing w:val="-1"/>
          <w:sz w:val="25"/>
          <w:szCs w:val="25"/>
          <w:lang w:eastAsia="zh-CN"/>
        </w:rPr>
        <w:t>Разработка эскизного проекта УСП с тремя вариантами</w:t>
      </w:r>
      <w:r w:rsidRPr="00263BAD">
        <w:rPr>
          <w:sz w:val="25"/>
          <w:szCs w:val="25"/>
        </w:rPr>
        <w:t xml:space="preserve"> </w:t>
      </w:r>
      <w:r w:rsidRPr="00263BAD">
        <w:rPr>
          <w:spacing w:val="-1"/>
          <w:sz w:val="25"/>
          <w:szCs w:val="25"/>
          <w:lang w:eastAsia="zh-CN"/>
        </w:rPr>
        <w:t>сменных движительно- рулевых модулей.</w:t>
      </w:r>
    </w:p>
    <w:p w:rsidR="00800F91" w:rsidRPr="00263BAD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  <w:lang w:eastAsia="zh-CN"/>
        </w:rPr>
      </w:pPr>
      <w:r w:rsidRPr="00263BAD">
        <w:rPr>
          <w:spacing w:val="-1"/>
          <w:sz w:val="25"/>
          <w:szCs w:val="25"/>
          <w:lang w:eastAsia="zh-CN"/>
        </w:rPr>
        <w:t>Разработка технического проекта</w:t>
      </w:r>
      <w:r w:rsidRPr="00263BAD">
        <w:rPr>
          <w:sz w:val="25"/>
          <w:szCs w:val="25"/>
        </w:rPr>
        <w:t xml:space="preserve"> </w:t>
      </w:r>
      <w:r w:rsidRPr="00263BAD">
        <w:rPr>
          <w:spacing w:val="-1"/>
          <w:sz w:val="25"/>
          <w:szCs w:val="25"/>
          <w:lang w:eastAsia="zh-CN"/>
        </w:rPr>
        <w:t>УСП</w:t>
      </w:r>
      <w:r w:rsidRPr="00263BAD">
        <w:rPr>
          <w:sz w:val="25"/>
          <w:szCs w:val="25"/>
        </w:rPr>
        <w:t xml:space="preserve"> </w:t>
      </w:r>
      <w:r w:rsidRPr="00263BAD">
        <w:rPr>
          <w:spacing w:val="-1"/>
          <w:sz w:val="25"/>
          <w:szCs w:val="25"/>
          <w:lang w:eastAsia="zh-CN"/>
        </w:rPr>
        <w:t xml:space="preserve">с тремя вариантами ДРК по данным расчётов </w:t>
      </w:r>
      <w:r w:rsidRPr="00263BAD">
        <w:rPr>
          <w:sz w:val="25"/>
          <w:szCs w:val="25"/>
        </w:rPr>
        <w:t>параметрического и имитационного</w:t>
      </w:r>
      <w:r w:rsidRPr="00263BAD">
        <w:rPr>
          <w:spacing w:val="-1"/>
          <w:sz w:val="25"/>
          <w:szCs w:val="25"/>
          <w:lang w:eastAsia="zh-CN"/>
        </w:rPr>
        <w:t xml:space="preserve"> моделирования. </w:t>
      </w:r>
    </w:p>
    <w:p w:rsidR="00800F91" w:rsidRPr="00263BAD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  <w:lang w:eastAsia="zh-CN"/>
        </w:rPr>
      </w:pPr>
      <w:r w:rsidRPr="00263BAD">
        <w:rPr>
          <w:spacing w:val="-1"/>
          <w:sz w:val="25"/>
          <w:szCs w:val="25"/>
          <w:lang w:eastAsia="zh-CN"/>
        </w:rPr>
        <w:t>Разработка программы и методики стендовых испытаний деталей и узлов УСП и сменных движительно-рулевых модулей.</w:t>
      </w:r>
    </w:p>
    <w:p w:rsidR="00800F91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  <w:lang w:eastAsia="zh-CN"/>
        </w:rPr>
      </w:pPr>
      <w:r w:rsidRPr="00263BAD">
        <w:rPr>
          <w:spacing w:val="-1"/>
          <w:sz w:val="25"/>
          <w:szCs w:val="25"/>
          <w:lang w:eastAsia="zh-CN"/>
        </w:rPr>
        <w:t>Проведение патентных исследований.</w:t>
      </w:r>
    </w:p>
    <w:p w:rsidR="00800F91" w:rsidRPr="00263BAD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  <w:lang w:eastAsia="zh-CN"/>
        </w:rPr>
      </w:pPr>
    </w:p>
    <w:p w:rsidR="00E5314D" w:rsidRDefault="00E5314D" w:rsidP="00617468">
      <w:pPr>
        <w:spacing w:line="360" w:lineRule="auto"/>
        <w:ind w:firstLine="567"/>
        <w:jc w:val="both"/>
        <w:rPr>
          <w:b/>
          <w:sz w:val="26"/>
          <w:szCs w:val="26"/>
          <w:u w:val="single"/>
        </w:rPr>
      </w:pPr>
      <w:r w:rsidRPr="00E10F59">
        <w:rPr>
          <w:b/>
          <w:sz w:val="26"/>
          <w:szCs w:val="26"/>
          <w:u w:val="single"/>
        </w:rPr>
        <w:t xml:space="preserve">Основные </w:t>
      </w:r>
      <w:r w:rsidR="00591E93" w:rsidRPr="00E10F59">
        <w:rPr>
          <w:b/>
          <w:sz w:val="26"/>
          <w:szCs w:val="26"/>
          <w:u w:val="single"/>
        </w:rPr>
        <w:t>практические результаты</w:t>
      </w:r>
      <w:r w:rsidR="00152BCD">
        <w:rPr>
          <w:b/>
          <w:sz w:val="26"/>
          <w:szCs w:val="26"/>
          <w:u w:val="single"/>
        </w:rPr>
        <w:t>,</w:t>
      </w:r>
      <w:r w:rsidR="00591E93" w:rsidRPr="00E10F59">
        <w:rPr>
          <w:b/>
          <w:sz w:val="26"/>
          <w:szCs w:val="26"/>
          <w:u w:val="single"/>
        </w:rPr>
        <w:t xml:space="preserve"> </w:t>
      </w:r>
      <w:r w:rsidRPr="00E10F59">
        <w:rPr>
          <w:b/>
          <w:sz w:val="26"/>
          <w:szCs w:val="26"/>
          <w:u w:val="single"/>
        </w:rPr>
        <w:t>полученные</w:t>
      </w:r>
      <w:r w:rsidR="00591E93">
        <w:rPr>
          <w:b/>
          <w:sz w:val="26"/>
          <w:szCs w:val="26"/>
          <w:u w:val="single"/>
        </w:rPr>
        <w:t xml:space="preserve"> на этапе темы</w:t>
      </w:r>
      <w:r w:rsidR="00800F91">
        <w:rPr>
          <w:b/>
          <w:sz w:val="26"/>
          <w:szCs w:val="26"/>
          <w:u w:val="single"/>
        </w:rPr>
        <w:t>:</w:t>
      </w:r>
    </w:p>
    <w:p w:rsidR="00C065F3" w:rsidRPr="00800F91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</w:rPr>
      </w:pPr>
      <w:r w:rsidRPr="00800F91">
        <w:rPr>
          <w:spacing w:val="-1"/>
          <w:sz w:val="25"/>
          <w:szCs w:val="25"/>
        </w:rPr>
        <w:t>Научно-технический отчет по результатам выполнения 1 этапа ОКР.</w:t>
      </w:r>
    </w:p>
    <w:p w:rsidR="00C065F3" w:rsidRPr="00800F91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</w:rPr>
      </w:pPr>
      <w:r w:rsidRPr="00800F91">
        <w:rPr>
          <w:spacing w:val="-1"/>
          <w:sz w:val="25"/>
          <w:szCs w:val="25"/>
        </w:rPr>
        <w:t>Ассортимент модифицированных композиционных материалов, необходимых для производства УСП и отвечающих требованиям, предъявляемым к их характеристикам и технологиям переработки, подаваемый на рассмотрение РМРС.</w:t>
      </w:r>
    </w:p>
    <w:p w:rsidR="00C065F3" w:rsidRPr="00800F91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</w:rPr>
      </w:pPr>
      <w:r w:rsidRPr="00800F91">
        <w:rPr>
          <w:spacing w:val="-1"/>
          <w:sz w:val="25"/>
          <w:szCs w:val="25"/>
        </w:rPr>
        <w:t>Конструкторская документация эскизного проекта УСП с тремя вариантами сменных движительно-рулевых модулей.</w:t>
      </w:r>
    </w:p>
    <w:p w:rsidR="00C065F3" w:rsidRPr="00800F91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</w:rPr>
      </w:pPr>
      <w:r w:rsidRPr="00800F91">
        <w:rPr>
          <w:spacing w:val="-1"/>
          <w:sz w:val="25"/>
          <w:szCs w:val="25"/>
        </w:rPr>
        <w:t>Конструкторская документация технического проекта УСП с тремя вариантами ДРК по данным расчётов параметрического и имитационного моделирования.</w:t>
      </w:r>
    </w:p>
    <w:p w:rsidR="00C065F3" w:rsidRPr="00800F91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</w:rPr>
      </w:pPr>
      <w:r w:rsidRPr="00800F91">
        <w:rPr>
          <w:spacing w:val="-1"/>
          <w:sz w:val="25"/>
          <w:szCs w:val="25"/>
        </w:rPr>
        <w:t>Программа и методика стендовых испытаний деталей и узлов УСП и сменных движительно-рулевых модулей.</w:t>
      </w:r>
    </w:p>
    <w:p w:rsidR="00C065F3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</w:rPr>
      </w:pPr>
      <w:r w:rsidRPr="00800F91">
        <w:rPr>
          <w:spacing w:val="-1"/>
          <w:sz w:val="25"/>
          <w:szCs w:val="25"/>
        </w:rPr>
        <w:t>Отчет о патентных исследованиях.</w:t>
      </w:r>
    </w:p>
    <w:p w:rsidR="00800F91" w:rsidRPr="00800F91" w:rsidRDefault="00800F91" w:rsidP="00800F91">
      <w:pPr>
        <w:spacing w:line="256" w:lineRule="auto"/>
        <w:ind w:firstLine="680"/>
        <w:contextualSpacing/>
        <w:jc w:val="both"/>
        <w:rPr>
          <w:spacing w:val="-1"/>
          <w:sz w:val="25"/>
          <w:szCs w:val="25"/>
        </w:rPr>
      </w:pPr>
    </w:p>
    <w:p w:rsidR="00E5314D" w:rsidRPr="00453B96" w:rsidRDefault="00E10F59" w:rsidP="00617468">
      <w:pPr>
        <w:tabs>
          <w:tab w:val="center" w:pos="4818"/>
          <w:tab w:val="left" w:pos="6340"/>
        </w:tabs>
        <w:spacing w:line="360" w:lineRule="auto"/>
        <w:ind w:firstLine="567"/>
        <w:jc w:val="both"/>
        <w:rPr>
          <w:b/>
          <w:iCs/>
          <w:sz w:val="26"/>
          <w:szCs w:val="26"/>
          <w:u w:val="single"/>
        </w:rPr>
      </w:pPr>
      <w:r w:rsidRPr="00453B96">
        <w:rPr>
          <w:b/>
          <w:iCs/>
          <w:sz w:val="26"/>
          <w:szCs w:val="26"/>
          <w:u w:val="single"/>
        </w:rPr>
        <w:t>Перспективы внедрения</w:t>
      </w:r>
      <w:r w:rsidR="00B75879" w:rsidRPr="00453B96">
        <w:rPr>
          <w:b/>
          <w:iCs/>
          <w:sz w:val="26"/>
          <w:szCs w:val="26"/>
          <w:u w:val="single"/>
        </w:rPr>
        <w:t xml:space="preserve"> результатов</w:t>
      </w:r>
      <w:r w:rsidR="00152BCD" w:rsidRPr="00453B96">
        <w:rPr>
          <w:b/>
          <w:iCs/>
          <w:sz w:val="26"/>
          <w:szCs w:val="26"/>
          <w:u w:val="single"/>
        </w:rPr>
        <w:t>.</w:t>
      </w:r>
    </w:p>
    <w:p w:rsidR="00436035" w:rsidRPr="00436035" w:rsidRDefault="00436035" w:rsidP="00617468">
      <w:pPr>
        <w:tabs>
          <w:tab w:val="center" w:pos="4818"/>
          <w:tab w:val="left" w:pos="634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уникального экспериментального образца универсального спасательного плавсредства (УСП) работающего</w:t>
      </w:r>
      <w:r w:rsidRPr="00436035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сложных </w:t>
      </w:r>
      <w:r w:rsidRPr="00436035">
        <w:rPr>
          <w:sz w:val="26"/>
          <w:szCs w:val="26"/>
        </w:rPr>
        <w:t>ледовых условиях арктического шельфа и в устьях замерзающих рек</w:t>
      </w:r>
      <w:r>
        <w:rPr>
          <w:sz w:val="26"/>
          <w:szCs w:val="26"/>
        </w:rPr>
        <w:t>, с применением современных композиционных материалов.</w:t>
      </w:r>
    </w:p>
    <w:p w:rsidR="00E5314D" w:rsidRPr="00453B96" w:rsidRDefault="00E5314D" w:rsidP="00617468">
      <w:pPr>
        <w:spacing w:line="360" w:lineRule="auto"/>
        <w:ind w:firstLine="567"/>
        <w:jc w:val="both"/>
        <w:rPr>
          <w:b/>
          <w:sz w:val="26"/>
          <w:szCs w:val="26"/>
          <w:u w:val="single"/>
        </w:rPr>
      </w:pPr>
      <w:r w:rsidRPr="00453B96">
        <w:rPr>
          <w:b/>
          <w:sz w:val="26"/>
          <w:szCs w:val="26"/>
          <w:u w:val="single"/>
        </w:rPr>
        <w:t>Сведения о конкурентности и возможности замещения импорта.</w:t>
      </w:r>
    </w:p>
    <w:p w:rsidR="00AD728D" w:rsidRPr="00800F91" w:rsidRDefault="00453B96" w:rsidP="00800F9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На данный момент в мире существует только один аналог такого универсального спасательного </w:t>
      </w:r>
      <w:proofErr w:type="spellStart"/>
      <w:r>
        <w:rPr>
          <w:sz w:val="26"/>
          <w:szCs w:val="26"/>
        </w:rPr>
        <w:t>плавсредства</w:t>
      </w:r>
      <w:proofErr w:type="spellEnd"/>
      <w:r>
        <w:rPr>
          <w:sz w:val="26"/>
          <w:szCs w:val="26"/>
        </w:rPr>
        <w:t xml:space="preserve">, </w:t>
      </w:r>
      <w:r w:rsidRPr="00453B96">
        <w:rPr>
          <w:sz w:val="26"/>
          <w:szCs w:val="26"/>
        </w:rPr>
        <w:t xml:space="preserve">ARKTOS® </w:t>
      </w:r>
      <w:proofErr w:type="spellStart"/>
      <w:r w:rsidRPr="00453B96">
        <w:rPr>
          <w:sz w:val="26"/>
          <w:szCs w:val="26"/>
        </w:rPr>
        <w:t>Amphibious</w:t>
      </w:r>
      <w:proofErr w:type="spellEnd"/>
      <w:r w:rsidRPr="00453B96">
        <w:rPr>
          <w:sz w:val="26"/>
          <w:szCs w:val="26"/>
        </w:rPr>
        <w:t xml:space="preserve"> </w:t>
      </w:r>
      <w:proofErr w:type="spellStart"/>
      <w:r w:rsidRPr="00453B96">
        <w:rPr>
          <w:sz w:val="26"/>
          <w:szCs w:val="26"/>
        </w:rPr>
        <w:t>Craft</w:t>
      </w:r>
      <w:proofErr w:type="spellEnd"/>
      <w:r>
        <w:rPr>
          <w:sz w:val="26"/>
          <w:szCs w:val="26"/>
        </w:rPr>
        <w:t xml:space="preserve">, эта канадская амфибия входит в санкционный список и ее поставки в Россию </w:t>
      </w:r>
      <w:r w:rsidR="00617468">
        <w:rPr>
          <w:sz w:val="26"/>
          <w:szCs w:val="26"/>
        </w:rPr>
        <w:t>не производятся</w:t>
      </w:r>
      <w:r>
        <w:rPr>
          <w:sz w:val="26"/>
          <w:szCs w:val="26"/>
        </w:rPr>
        <w:t>.</w:t>
      </w:r>
    </w:p>
    <w:sectPr w:rsidR="00AD728D" w:rsidRPr="00800F91" w:rsidSect="00771122">
      <w:pgSz w:w="11906" w:h="16838"/>
      <w:pgMar w:top="680" w:right="680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74D3C"/>
    <w:multiLevelType w:val="hybridMultilevel"/>
    <w:tmpl w:val="932C9220"/>
    <w:lvl w:ilvl="0" w:tplc="52201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85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4D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89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C4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E7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07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C9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40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A85E6C"/>
    <w:multiLevelType w:val="hybridMultilevel"/>
    <w:tmpl w:val="3C04D8DE"/>
    <w:lvl w:ilvl="0" w:tplc="CF8846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05E90"/>
    <w:rsid w:val="00046217"/>
    <w:rsid w:val="000525E9"/>
    <w:rsid w:val="00152BCD"/>
    <w:rsid w:val="001F6C1C"/>
    <w:rsid w:val="002C1365"/>
    <w:rsid w:val="00334A47"/>
    <w:rsid w:val="00436035"/>
    <w:rsid w:val="00443FF3"/>
    <w:rsid w:val="00453B96"/>
    <w:rsid w:val="004D4B7F"/>
    <w:rsid w:val="00585D7A"/>
    <w:rsid w:val="00591E93"/>
    <w:rsid w:val="00617468"/>
    <w:rsid w:val="006579E4"/>
    <w:rsid w:val="006C6461"/>
    <w:rsid w:val="00771122"/>
    <w:rsid w:val="00800F91"/>
    <w:rsid w:val="009F7BF6"/>
    <w:rsid w:val="00A144C8"/>
    <w:rsid w:val="00AD728D"/>
    <w:rsid w:val="00AF39F6"/>
    <w:rsid w:val="00B50F40"/>
    <w:rsid w:val="00B75879"/>
    <w:rsid w:val="00C065F3"/>
    <w:rsid w:val="00C77E9E"/>
    <w:rsid w:val="00E10F59"/>
    <w:rsid w:val="00E5314D"/>
    <w:rsid w:val="00E919D3"/>
    <w:rsid w:val="00E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Rostovtsev</cp:lastModifiedBy>
  <cp:revision>25</cp:revision>
  <dcterms:created xsi:type="dcterms:W3CDTF">2016-12-01T08:18:00Z</dcterms:created>
  <dcterms:modified xsi:type="dcterms:W3CDTF">2016-12-05T10:31:00Z</dcterms:modified>
</cp:coreProperties>
</file>